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2D70" w14:textId="77777777" w:rsidR="0042204B" w:rsidRDefault="0042204B" w:rsidP="00E40B5A">
      <w:pPr>
        <w:pStyle w:val="1"/>
        <w:rPr>
          <w:spacing w:val="10"/>
        </w:rPr>
      </w:pPr>
    </w:p>
    <w:p w14:paraId="037BDBB0" w14:textId="06B9B07C" w:rsidR="00E40B5A" w:rsidRDefault="00E40B5A" w:rsidP="00E40B5A">
      <w:pPr>
        <w:pStyle w:val="1"/>
        <w:rPr>
          <w:spacing w:val="10"/>
        </w:rPr>
      </w:pPr>
      <w:r>
        <w:rPr>
          <w:spacing w:val="10"/>
        </w:rPr>
        <w:t>ОПРОСНЫЙ ЛИСТ № __________</w:t>
      </w:r>
    </w:p>
    <w:p w14:paraId="41A7B17A" w14:textId="77777777" w:rsidR="00E40B5A" w:rsidRDefault="00E40B5A" w:rsidP="00E40B5A">
      <w:pPr>
        <w:spacing w:after="120"/>
        <w:jc w:val="center"/>
      </w:pPr>
      <w:r>
        <w:rPr>
          <w:rFonts w:ascii="Arial" w:hAnsi="Arial"/>
          <w:b/>
          <w:spacing w:val="10"/>
          <w:sz w:val="24"/>
        </w:rPr>
        <w:t>для выбора аккумуляторной батареи (АБ) и зарядного устройства (ЗУ) для системы постоянного тока электростанции или подстанции</w:t>
      </w:r>
    </w:p>
    <w:p w14:paraId="59506B2D" w14:textId="77777777" w:rsidR="00E40B5A" w:rsidRDefault="00E40B5A" w:rsidP="00E40B5A">
      <w:pPr>
        <w:pStyle w:val="a8"/>
        <w:rPr>
          <w:b/>
        </w:rPr>
      </w:pPr>
      <w:r>
        <w:rPr>
          <w:b/>
        </w:rPr>
        <w:t xml:space="preserve">Организация </w:t>
      </w:r>
      <w:r>
        <w:t xml:space="preserve">____________________________________________________________ </w:t>
      </w:r>
    </w:p>
    <w:p w14:paraId="7D2C9468" w14:textId="77777777" w:rsidR="00E40B5A" w:rsidRDefault="00E40B5A" w:rsidP="00E40B5A">
      <w:pPr>
        <w:pStyle w:val="a8"/>
        <w:rPr>
          <w:b/>
        </w:rPr>
      </w:pPr>
      <w:r>
        <w:rPr>
          <w:b/>
        </w:rPr>
        <w:t xml:space="preserve">Объект _________________________________________________________________ </w:t>
      </w:r>
    </w:p>
    <w:p w14:paraId="32464BAC" w14:textId="77777777" w:rsidR="00E40B5A" w:rsidRDefault="00E40B5A" w:rsidP="00E40B5A">
      <w:pPr>
        <w:pStyle w:val="a8"/>
        <w:rPr>
          <w:b/>
        </w:rPr>
      </w:pPr>
      <w:r>
        <w:rPr>
          <w:b/>
        </w:rPr>
        <w:t>Адрес ________________________________________________________</w:t>
      </w:r>
      <w:bookmarkStart w:id="0" w:name="_GoBack"/>
      <w:bookmarkEnd w:id="0"/>
      <w:r>
        <w:rPr>
          <w:b/>
        </w:rPr>
        <w:t xml:space="preserve">__________ </w:t>
      </w:r>
    </w:p>
    <w:p w14:paraId="4DD1E2EB" w14:textId="77777777" w:rsidR="00E40B5A" w:rsidRDefault="00E40B5A" w:rsidP="00E40B5A">
      <w:pPr>
        <w:pStyle w:val="4"/>
        <w:rPr>
          <w:sz w:val="22"/>
        </w:rPr>
      </w:pPr>
      <w:r>
        <w:rPr>
          <w:sz w:val="22"/>
        </w:rPr>
        <w:t>Характеристики нагрузки</w:t>
      </w:r>
    </w:p>
    <w:p w14:paraId="07FB3E9F" w14:textId="77777777" w:rsidR="00E40B5A" w:rsidRDefault="00E40B5A" w:rsidP="00E40B5A">
      <w:pPr>
        <w:numPr>
          <w:ilvl w:val="1"/>
          <w:numId w:val="1"/>
        </w:numPr>
        <w:tabs>
          <w:tab w:val="left" w:pos="6237"/>
          <w:tab w:val="left" w:pos="7371"/>
          <w:tab w:val="left" w:pos="8505"/>
        </w:tabs>
        <w:spacing w:after="120"/>
        <w:ind w:right="3969"/>
        <w:rPr>
          <w:sz w:val="22"/>
        </w:rPr>
      </w:pPr>
      <w:r>
        <w:rPr>
          <w:rFonts w:ascii="Arial" w:hAnsi="Arial"/>
          <w:sz w:val="22"/>
        </w:rPr>
        <w:t xml:space="preserve">Номинальное напряжение на нагрузке, </w:t>
      </w:r>
      <w:proofErr w:type="gramStart"/>
      <w:r>
        <w:rPr>
          <w:rFonts w:ascii="Arial" w:hAnsi="Arial"/>
          <w:sz w:val="22"/>
        </w:rPr>
        <w:t>В</w:t>
      </w:r>
      <w:proofErr w:type="gramEnd"/>
      <w:r>
        <w:rPr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220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110</w:t>
      </w:r>
      <w:r>
        <w:rPr>
          <w:rFonts w:ascii="Arial" w:hAnsi="Arial"/>
          <w:sz w:val="22"/>
        </w:rPr>
        <w:tab/>
        <w:t xml:space="preserve"> Другое___</w:t>
      </w:r>
    </w:p>
    <w:p w14:paraId="4C9E06CB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sz w:val="22"/>
        </w:rPr>
      </w:pPr>
      <w:r>
        <w:rPr>
          <w:rFonts w:ascii="Arial" w:hAnsi="Arial"/>
          <w:sz w:val="22"/>
        </w:rPr>
        <w:t xml:space="preserve">Допустимый диапазон напряжения на шинах питания цепей управления в ЩПТ, В </w:t>
      </w:r>
      <w:r>
        <w:rPr>
          <w:rFonts w:ascii="Arial" w:hAnsi="Arial"/>
          <w:sz w:val="22"/>
        </w:rPr>
        <w:tab/>
        <w:t>от_____ до_____</w:t>
      </w:r>
    </w:p>
    <w:p w14:paraId="657779F4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sz w:val="22"/>
        </w:rPr>
      </w:pPr>
      <w:r>
        <w:rPr>
          <w:rFonts w:ascii="Arial" w:hAnsi="Arial"/>
          <w:sz w:val="22"/>
        </w:rPr>
        <w:t xml:space="preserve">Допустимый диапазон напряжения на шинах питания силовых цепей в ЩПТ, В </w:t>
      </w:r>
      <w:r>
        <w:rPr>
          <w:rFonts w:ascii="Arial" w:hAnsi="Arial"/>
          <w:sz w:val="22"/>
        </w:rPr>
        <w:tab/>
        <w:t>от_____ до_____</w:t>
      </w:r>
    </w:p>
    <w:p w14:paraId="338E682C" w14:textId="77777777" w:rsidR="00E40B5A" w:rsidRDefault="00E40B5A" w:rsidP="00E40B5A">
      <w:pPr>
        <w:pStyle w:val="4"/>
        <w:rPr>
          <w:sz w:val="22"/>
        </w:rPr>
      </w:pPr>
      <w:r>
        <w:rPr>
          <w:sz w:val="22"/>
        </w:rPr>
        <w:t xml:space="preserve">Характеристики </w:t>
      </w:r>
      <w:r>
        <w:rPr>
          <w:sz w:val="22"/>
          <w:u w:val="single"/>
        </w:rPr>
        <w:t>рабочего</w:t>
      </w:r>
      <w:r>
        <w:rPr>
          <w:sz w:val="22"/>
        </w:rPr>
        <w:t xml:space="preserve"> (нормального) режима</w:t>
      </w:r>
    </w:p>
    <w:p w14:paraId="793F345A" w14:textId="77777777" w:rsidR="00E40B5A" w:rsidRDefault="00E40B5A" w:rsidP="00E40B5A">
      <w:pPr>
        <w:numPr>
          <w:ilvl w:val="1"/>
          <w:numId w:val="1"/>
        </w:numPr>
        <w:spacing w:after="120"/>
        <w:ind w:right="4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Установившийся ток, потребляемый постоянной нагрузкой, </w:t>
      </w:r>
      <w:proofErr w:type="gramStart"/>
      <w:r>
        <w:rPr>
          <w:rFonts w:ascii="Arial" w:hAnsi="Arial"/>
          <w:sz w:val="22"/>
        </w:rPr>
        <w:t>А</w:t>
      </w:r>
      <w:proofErr w:type="gramEnd"/>
      <w:r>
        <w:rPr>
          <w:rFonts w:ascii="Arial" w:hAnsi="Arial"/>
          <w:sz w:val="22"/>
        </w:rPr>
        <w:t xml:space="preserve"> __________ </w:t>
      </w:r>
    </w:p>
    <w:p w14:paraId="08C84EC5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8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Максимальный ток кратковременной толчковой нагрузки, А</w:t>
      </w:r>
      <w:r>
        <w:rPr>
          <w:rFonts w:ascii="Arial" w:hAnsi="Arial"/>
          <w:sz w:val="22"/>
        </w:rPr>
        <w:tab/>
        <w:t xml:space="preserve">__________ </w:t>
      </w:r>
    </w:p>
    <w:p w14:paraId="0782889A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8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Максимальная продолжительность толчковой нагрузки, сек</w:t>
      </w:r>
      <w:r>
        <w:rPr>
          <w:rFonts w:ascii="Arial" w:hAnsi="Arial"/>
          <w:sz w:val="22"/>
        </w:rPr>
        <w:tab/>
        <w:t xml:space="preserve">__________ </w:t>
      </w:r>
    </w:p>
    <w:p w14:paraId="35BF35CA" w14:textId="77777777" w:rsidR="00E40B5A" w:rsidRDefault="00E40B5A" w:rsidP="00E40B5A">
      <w:pPr>
        <w:pStyle w:val="4"/>
        <w:rPr>
          <w:sz w:val="22"/>
        </w:rPr>
      </w:pPr>
      <w:r>
        <w:rPr>
          <w:sz w:val="22"/>
        </w:rPr>
        <w:t xml:space="preserve">Характеристики </w:t>
      </w:r>
      <w:r>
        <w:rPr>
          <w:sz w:val="22"/>
          <w:u w:val="single"/>
        </w:rPr>
        <w:t>аварийного</w:t>
      </w:r>
      <w:r>
        <w:rPr>
          <w:sz w:val="22"/>
        </w:rPr>
        <w:t xml:space="preserve"> режима</w:t>
      </w:r>
    </w:p>
    <w:p w14:paraId="037F68EB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Установившийся ток, потребляемый постоянной нагрузкой, А </w:t>
      </w:r>
      <w:r>
        <w:rPr>
          <w:rFonts w:ascii="Arial" w:hAnsi="Arial"/>
          <w:sz w:val="22"/>
        </w:rPr>
        <w:tab/>
        <w:t xml:space="preserve">__________ </w:t>
      </w:r>
    </w:p>
    <w:p w14:paraId="49E8AD60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>Нормируемая продолжительность аварийного режима, ч</w:t>
      </w:r>
      <w:r>
        <w:rPr>
          <w:rFonts w:ascii="Arial" w:hAnsi="Arial"/>
          <w:sz w:val="22"/>
        </w:rPr>
        <w:tab/>
        <w:t xml:space="preserve">__________ </w:t>
      </w:r>
    </w:p>
    <w:p w14:paraId="7E5029F1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Максимальный ток кратковременной толчковой нагрузки, А</w:t>
      </w:r>
      <w:r>
        <w:rPr>
          <w:rFonts w:ascii="Arial" w:hAnsi="Arial"/>
          <w:sz w:val="22"/>
        </w:rPr>
        <w:tab/>
        <w:t xml:space="preserve">__________ </w:t>
      </w:r>
    </w:p>
    <w:p w14:paraId="6465FC3C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Максимальная продолжительность толчковой нагрузки, сек</w:t>
      </w:r>
      <w:r>
        <w:rPr>
          <w:rFonts w:ascii="Arial" w:hAnsi="Arial"/>
          <w:sz w:val="22"/>
        </w:rPr>
        <w:tab/>
        <w:t xml:space="preserve">__________ </w:t>
      </w:r>
    </w:p>
    <w:p w14:paraId="378A630A" w14:textId="77777777" w:rsidR="00E40B5A" w:rsidRDefault="00E40B5A" w:rsidP="00E40B5A">
      <w:pPr>
        <w:numPr>
          <w:ilvl w:val="1"/>
          <w:numId w:val="1"/>
        </w:numPr>
        <w:tabs>
          <w:tab w:val="left" w:pos="6237"/>
          <w:tab w:val="left" w:pos="7938"/>
        </w:tabs>
        <w:spacing w:after="120"/>
        <w:ind w:right="3969"/>
        <w:rPr>
          <w:sz w:val="22"/>
        </w:rPr>
      </w:pPr>
      <w:r>
        <w:rPr>
          <w:rFonts w:ascii="Arial" w:hAnsi="Arial"/>
          <w:sz w:val="22"/>
        </w:rPr>
        <w:t>Момент появления толчковой нагрузки в аварийном режиме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в начале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в конце</w:t>
      </w:r>
    </w:p>
    <w:p w14:paraId="530636EC" w14:textId="6763636C" w:rsidR="00E40B5A" w:rsidRPr="0042204B" w:rsidRDefault="00E40B5A" w:rsidP="00E40B5A">
      <w:pPr>
        <w:numPr>
          <w:ilvl w:val="1"/>
          <w:numId w:val="1"/>
        </w:numPr>
        <w:tabs>
          <w:tab w:val="left" w:pos="5103"/>
        </w:tabs>
        <w:spacing w:after="120"/>
        <w:ind w:right="3969"/>
        <w:rPr>
          <w:sz w:val="22"/>
        </w:rPr>
      </w:pPr>
      <w:r>
        <w:rPr>
          <w:rFonts w:ascii="Arial" w:hAnsi="Arial"/>
          <w:sz w:val="22"/>
        </w:rPr>
        <w:t>График тока нагрузки в аварийном режиме</w:t>
      </w:r>
    </w:p>
    <w:p w14:paraId="6AEA1799" w14:textId="77777777" w:rsidR="0042204B" w:rsidRDefault="0042204B" w:rsidP="0042204B">
      <w:pPr>
        <w:tabs>
          <w:tab w:val="left" w:pos="5103"/>
        </w:tabs>
        <w:spacing w:after="120"/>
        <w:ind w:left="113" w:right="3969"/>
        <w:rPr>
          <w:sz w:val="22"/>
        </w:rPr>
      </w:pPr>
    </w:p>
    <w:tbl>
      <w:tblPr>
        <w:tblW w:w="0" w:type="auto"/>
        <w:tblInd w:w="18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0B5A" w14:paraId="7BCEE83C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075CFBB" w14:textId="77777777" w:rsidR="00E40B5A" w:rsidRDefault="00E40B5A" w:rsidP="007D51D3">
            <w:pPr>
              <w:pStyle w:val="a3"/>
              <w:tabs>
                <w:tab w:val="clear" w:pos="4153"/>
                <w:tab w:val="clear" w:pos="8306"/>
              </w:tabs>
              <w:spacing w:line="480" w:lineRule="auto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I, A</w:t>
            </w:r>
          </w:p>
        </w:tc>
        <w:tc>
          <w:tcPr>
            <w:tcW w:w="454" w:type="dxa"/>
          </w:tcPr>
          <w:p w14:paraId="32AF042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F3F80D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23DCFA8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8543214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111FF22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A759B5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2CD4FFDF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268C86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8DC1E30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F7ECEF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ED694B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913130E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6C5EC55F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BB0321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17DA22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BC25BD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A49AD8E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793FCC0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354154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BC07812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1CAFE0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37FB12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24BAF22B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2E9116C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324E1FBF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A24AF1C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3AC29960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AC6C5A0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698453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AA3603D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8AFCC2C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B38567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B5968E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01A0157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0B252E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2422474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215117C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D4C9FB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F97BE8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0B75A188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188BB539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682CFD7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736C4E62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1D07F94B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55F3771B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782D1DDF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75DFF6C2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2C0A6F5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275DD74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5618E954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14BC253E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10ED7A5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017A312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47BC295D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50EAD323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2B401E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0EB8FB18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69857FD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418636D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54F1D65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5CB9202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4513296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0B27EE7F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15F539B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7BB397BD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33D1165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7752B1A3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3A75B699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500A0B69" w14:textId="77777777" w:rsidTr="007D51D3"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B2D176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61A7D59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147A53B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649AC9D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213DE4E5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E82E9F9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F56EBEB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24A576E1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ACE6DC7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5C56558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771C7ED9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1B3B445E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54" w:type="dxa"/>
          </w:tcPr>
          <w:p w14:paraId="4BBA959A" w14:textId="77777777" w:rsidR="00E40B5A" w:rsidRDefault="00E40B5A" w:rsidP="007D51D3">
            <w:pPr>
              <w:spacing w:line="480" w:lineRule="auto"/>
              <w:rPr>
                <w:b/>
                <w:sz w:val="22"/>
              </w:rPr>
            </w:pPr>
          </w:p>
        </w:tc>
      </w:tr>
      <w:tr w:rsidR="00E40B5A" w14:paraId="5A48FC2A" w14:textId="77777777" w:rsidTr="007D51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64AC83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D3AF09D" w14:textId="18D9677A" w:rsidR="00E40B5A" w:rsidRDefault="0042204B" w:rsidP="007D51D3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F1AF230" wp14:editId="6561B3BA">
                      <wp:simplePos x="0" y="0"/>
                      <wp:positionH relativeFrom="column">
                        <wp:posOffset>-90978</wp:posOffset>
                      </wp:positionH>
                      <wp:positionV relativeFrom="page">
                        <wp:posOffset>-1860838</wp:posOffset>
                      </wp:positionV>
                      <wp:extent cx="3494405" cy="1877060"/>
                      <wp:effectExtent l="63500" t="25400" r="0" b="5334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4405" cy="1877060"/>
                                <a:chOff x="2835" y="12037"/>
                                <a:chExt cx="5805" cy="3405"/>
                              </a:xfrm>
                            </wpg:grpSpPr>
                            <wps:wsp>
                              <wps:cNvPr id="2" name="Line 1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835" y="12037"/>
                                  <a:ext cx="0" cy="3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835" y="15422"/>
                                  <a:ext cx="5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1AB80" id="Group 11" o:spid="_x0000_s1026" style="position:absolute;margin-left:-7.15pt;margin-top:-146.5pt;width:275.15pt;height:147.8pt;z-index:251659264;mso-position-vertical-relative:page" coordorigin="2835,12037" coordsize="5805,3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" o:allowincell="f">
                      <v:line id="Line 12" o:spid="_x0000_s1027" style="position:absolute;flip:y;visibility:visible;mso-wrap-style:square" from="2835,12037" to="2835,15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">
                        <v:stroke endarrow="block"/>
                        <o:lock v:ext="edit" shapetype="f"/>
                      </v:line>
                      <v:line id="Line 13" o:spid="_x0000_s1028" style="position:absolute;visibility:visible;mso-wrap-style:square" from="2835,15422" to="8640,15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tDyxwAAAN8AAAAPAAAAZHJzL2Rvd25yZXYueG1sRI9PawIx&#13;&#10;FMTvQr9DeIXeNGsL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Kum0PLHAAAA3wAA&#13;&#10;AA8AAAAAAAAAAAAAAAAABwIAAGRycy9kb3ducmV2LnhtbFBLBQYAAAAAAwADALcAAAD7AgAAAAA=&#13;&#10;">
                        <v:stroke endarrow="block"/>
                        <o:lock v:ext="edit" shapetype="f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92D7467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FD76430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52B7E4C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09902FF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914E539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1AAADD2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BDB43A1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55BE585F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251091C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9D72D6B" w14:textId="77777777" w:rsidR="00E40B5A" w:rsidRDefault="00E40B5A" w:rsidP="007D51D3">
            <w:pPr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EF64F31" w14:textId="77777777" w:rsidR="00E40B5A" w:rsidRDefault="00E40B5A" w:rsidP="007D51D3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</w:p>
        </w:tc>
      </w:tr>
    </w:tbl>
    <w:p w14:paraId="3CFED0A4" w14:textId="77777777" w:rsidR="00E40B5A" w:rsidRDefault="00E40B5A" w:rsidP="00E40B5A">
      <w:pPr>
        <w:pStyle w:val="4"/>
      </w:pPr>
      <w:r>
        <w:lastRenderedPageBreak/>
        <w:t xml:space="preserve">Характеристики </w:t>
      </w:r>
      <w:r>
        <w:rPr>
          <w:u w:val="single"/>
        </w:rPr>
        <w:t>используемых</w:t>
      </w:r>
      <w:r>
        <w:t xml:space="preserve"> АБ, ЗУ и схемы постоянного тока</w:t>
      </w:r>
    </w:p>
    <w:p w14:paraId="1697074F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left="0" w:firstLin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и емкость АБ</w:t>
      </w:r>
      <w:r>
        <w:rPr>
          <w:rFonts w:ascii="Arial" w:hAnsi="Arial"/>
          <w:sz w:val="22"/>
        </w:rPr>
        <w:tab/>
        <w:t>_______</w:t>
      </w:r>
    </w:p>
    <w:p w14:paraId="3B003279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Количество элементов в АБ, шт.</w:t>
      </w:r>
      <w:r>
        <w:rPr>
          <w:rFonts w:ascii="Arial" w:hAnsi="Arial"/>
          <w:sz w:val="22"/>
        </w:rPr>
        <w:tab/>
        <w:t>_______</w:t>
      </w:r>
    </w:p>
    <w:p w14:paraId="119D1E75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9"/>
        <w:rPr>
          <w:rFonts w:ascii="Arial" w:hAnsi="Arial"/>
          <w:sz w:val="22"/>
        </w:rPr>
      </w:pPr>
      <w:r>
        <w:rPr>
          <w:rFonts w:ascii="Arial" w:hAnsi="Arial"/>
          <w:spacing w:val="-8"/>
          <w:sz w:val="22"/>
        </w:rPr>
        <w:t>Номер элемента, от которого запитана постоянная нагрузка (цепи управления) в рабочем режиме</w:t>
      </w:r>
      <w:r>
        <w:rPr>
          <w:rFonts w:ascii="Arial" w:hAnsi="Arial"/>
          <w:spacing w:val="-12"/>
          <w:sz w:val="22"/>
        </w:rPr>
        <w:t xml:space="preserve"> </w:t>
      </w:r>
      <w:r>
        <w:rPr>
          <w:rFonts w:ascii="Arial" w:hAnsi="Arial"/>
          <w:spacing w:val="-12"/>
          <w:sz w:val="22"/>
        </w:rPr>
        <w:tab/>
        <w:t>_</w:t>
      </w:r>
      <w:r>
        <w:rPr>
          <w:rFonts w:ascii="Arial" w:hAnsi="Arial"/>
          <w:sz w:val="22"/>
        </w:rPr>
        <w:t>______</w:t>
      </w:r>
    </w:p>
    <w:p w14:paraId="53A62174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ind w:right="3968"/>
        <w:rPr>
          <w:rFonts w:ascii="Arial" w:hAnsi="Arial"/>
          <w:sz w:val="22"/>
        </w:rPr>
      </w:pPr>
      <w:r>
        <w:rPr>
          <w:rFonts w:ascii="Arial" w:hAnsi="Arial"/>
          <w:spacing w:val="-6"/>
          <w:sz w:val="22"/>
        </w:rPr>
        <w:t>Номер элемента, от которого запитана толчковая нагрузка (силовые цепи) в рабочем режиме</w:t>
      </w:r>
      <w:r>
        <w:rPr>
          <w:rFonts w:ascii="Arial" w:hAnsi="Arial"/>
          <w:spacing w:val="-12"/>
          <w:sz w:val="22"/>
        </w:rPr>
        <w:t xml:space="preserve"> </w:t>
      </w:r>
      <w:r>
        <w:rPr>
          <w:rFonts w:ascii="Arial" w:hAnsi="Arial"/>
          <w:spacing w:val="-12"/>
          <w:sz w:val="22"/>
        </w:rPr>
        <w:tab/>
      </w:r>
      <w:r>
        <w:rPr>
          <w:rFonts w:ascii="Arial" w:hAnsi="Arial"/>
          <w:sz w:val="22"/>
        </w:rPr>
        <w:t>_______</w:t>
      </w:r>
    </w:p>
    <w:p w14:paraId="275E4CC3" w14:textId="77777777" w:rsidR="00E40B5A" w:rsidRDefault="00E40B5A" w:rsidP="00E40B5A">
      <w:pPr>
        <w:numPr>
          <w:ilvl w:val="1"/>
          <w:numId w:val="1"/>
        </w:numPr>
        <w:tabs>
          <w:tab w:val="left" w:pos="6237"/>
          <w:tab w:val="left" w:pos="7938"/>
        </w:tabs>
        <w:spacing w:after="120"/>
        <w:ind w:right="3968"/>
        <w:rPr>
          <w:sz w:val="22"/>
        </w:rPr>
      </w:pPr>
      <w:r>
        <w:rPr>
          <w:rFonts w:ascii="Arial" w:hAnsi="Arial"/>
          <w:sz w:val="22"/>
        </w:rPr>
        <w:t xml:space="preserve">Полюс АБ, с которого начинается нумерация элементов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«+ плюс»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«- минус»</w:t>
      </w:r>
    </w:p>
    <w:p w14:paraId="67B3A4B6" w14:textId="77777777" w:rsidR="00E40B5A" w:rsidRDefault="00E40B5A" w:rsidP="00E40B5A">
      <w:pPr>
        <w:numPr>
          <w:ilvl w:val="1"/>
          <w:numId w:val="1"/>
        </w:numPr>
        <w:tabs>
          <w:tab w:val="left" w:pos="6237"/>
          <w:tab w:val="left" w:pos="7371"/>
          <w:tab w:val="left" w:pos="8505"/>
        </w:tabs>
        <w:spacing w:after="120"/>
        <w:ind w:left="7371" w:hanging="725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Использование элементного коммутатора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да-&gt; тип _______, с___ элемента по___</w:t>
      </w:r>
    </w:p>
    <w:p w14:paraId="71C2CC15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 </w:t>
      </w:r>
      <w:proofErr w:type="spellStart"/>
      <w:r>
        <w:rPr>
          <w:rFonts w:ascii="Arial" w:hAnsi="Arial"/>
          <w:sz w:val="22"/>
        </w:rPr>
        <w:t>подзарядного</w:t>
      </w:r>
      <w:proofErr w:type="spellEnd"/>
      <w:r>
        <w:rPr>
          <w:rFonts w:ascii="Arial" w:hAnsi="Arial"/>
          <w:sz w:val="22"/>
        </w:rPr>
        <w:t xml:space="preserve"> устройства</w:t>
      </w:r>
      <w:r>
        <w:rPr>
          <w:rFonts w:ascii="Arial" w:hAnsi="Arial"/>
          <w:sz w:val="22"/>
        </w:rPr>
        <w:tab/>
        <w:t>___________________________</w:t>
      </w:r>
    </w:p>
    <w:p w14:paraId="591C2608" w14:textId="77777777" w:rsidR="00E40B5A" w:rsidRDefault="00E40B5A" w:rsidP="00E40B5A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 питающей сети </w:t>
      </w:r>
      <w:proofErr w:type="spellStart"/>
      <w:r>
        <w:rPr>
          <w:rFonts w:ascii="Arial" w:hAnsi="Arial"/>
          <w:sz w:val="22"/>
        </w:rPr>
        <w:t>подзарядного</w:t>
      </w:r>
      <w:proofErr w:type="spellEnd"/>
      <w:r>
        <w:rPr>
          <w:rFonts w:ascii="Arial" w:hAnsi="Arial"/>
          <w:sz w:val="22"/>
        </w:rPr>
        <w:t xml:space="preserve"> устройства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3 х 380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3 х 220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>______</w:t>
      </w:r>
    </w:p>
    <w:p w14:paraId="27EBEA08" w14:textId="77777777" w:rsidR="00E40B5A" w:rsidRDefault="00E40B5A" w:rsidP="00E40B5A">
      <w:pPr>
        <w:numPr>
          <w:ilvl w:val="1"/>
          <w:numId w:val="1"/>
        </w:numPr>
        <w:tabs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зарядного устройства</w:t>
      </w:r>
      <w:r>
        <w:rPr>
          <w:rFonts w:ascii="Arial" w:hAnsi="Arial"/>
          <w:sz w:val="22"/>
        </w:rPr>
        <w:tab/>
        <w:t>___________________________</w:t>
      </w:r>
    </w:p>
    <w:p w14:paraId="207E08AE" w14:textId="77777777" w:rsidR="00E40B5A" w:rsidRDefault="00E40B5A" w:rsidP="00E40B5A">
      <w:pPr>
        <w:pStyle w:val="4"/>
        <w:rPr>
          <w:sz w:val="22"/>
        </w:rPr>
      </w:pPr>
      <w:r>
        <w:rPr>
          <w:sz w:val="22"/>
        </w:rPr>
        <w:t xml:space="preserve">Характеристики аккумуляторного помещения и кабелей/шин </w:t>
      </w:r>
    </w:p>
    <w:p w14:paraId="1E1FB189" w14:textId="77777777" w:rsidR="00E40B5A" w:rsidRDefault="00E40B5A" w:rsidP="00E40B5A">
      <w:pPr>
        <w:numPr>
          <w:ilvl w:val="1"/>
          <w:numId w:val="1"/>
        </w:numPr>
        <w:tabs>
          <w:tab w:val="left" w:pos="5103"/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Средняя температура в летний период, </w:t>
      </w:r>
      <w:r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14:paraId="40EAA2B2" w14:textId="77777777" w:rsidR="00E40B5A" w:rsidRDefault="00E40B5A" w:rsidP="00E40B5A">
      <w:pPr>
        <w:numPr>
          <w:ilvl w:val="1"/>
          <w:numId w:val="1"/>
        </w:numPr>
        <w:tabs>
          <w:tab w:val="left" w:pos="5103"/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Средняя температура в зимний период, </w:t>
      </w:r>
      <w:r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14:paraId="04705CE9" w14:textId="77777777" w:rsidR="00E40B5A" w:rsidRDefault="00E40B5A" w:rsidP="00E40B5A">
      <w:pPr>
        <w:numPr>
          <w:ilvl w:val="1"/>
          <w:numId w:val="1"/>
        </w:numPr>
        <w:tabs>
          <w:tab w:val="left" w:pos="5103"/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Длина, марка и сечение кабеля от ЩПТ до АБ, м</w:t>
      </w:r>
      <w:r>
        <w:rPr>
          <w:rFonts w:ascii="Arial" w:hAnsi="Arial"/>
          <w:sz w:val="22"/>
        </w:rPr>
        <w:tab/>
        <w:t>_________</w:t>
      </w:r>
    </w:p>
    <w:p w14:paraId="65A90CBE" w14:textId="77777777" w:rsidR="00E40B5A" w:rsidRDefault="00E40B5A" w:rsidP="00E40B5A">
      <w:pPr>
        <w:numPr>
          <w:ilvl w:val="1"/>
          <w:numId w:val="1"/>
        </w:numPr>
        <w:tabs>
          <w:tab w:val="left" w:pos="5103"/>
          <w:tab w:val="left" w:pos="623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Длина, марка и сечение кабеля от ЩПТ до ЗУ, м</w:t>
      </w:r>
      <w:r>
        <w:rPr>
          <w:rFonts w:ascii="Arial" w:hAnsi="Arial"/>
          <w:sz w:val="22"/>
        </w:rPr>
        <w:tab/>
        <w:t>_________</w:t>
      </w:r>
    </w:p>
    <w:p w14:paraId="215AB469" w14:textId="77777777" w:rsidR="00E40B5A" w:rsidRDefault="00E40B5A" w:rsidP="00E40B5A">
      <w:pPr>
        <w:numPr>
          <w:ilvl w:val="1"/>
          <w:numId w:val="1"/>
        </w:numPr>
        <w:tabs>
          <w:tab w:val="left" w:pos="5103"/>
          <w:tab w:val="left" w:pos="6237"/>
          <w:tab w:val="left" w:pos="7655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Есть ли необходимость в новых стеллажах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</w:t>
      </w:r>
    </w:p>
    <w:p w14:paraId="2FC7DC63" w14:textId="77777777" w:rsidR="00E40B5A" w:rsidRDefault="00E40B5A" w:rsidP="00E40B5A">
      <w:pPr>
        <w:numPr>
          <w:ilvl w:val="1"/>
          <w:numId w:val="1"/>
        </w:numPr>
        <w:tabs>
          <w:tab w:val="left" w:pos="5103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План аккумуляторного помещения с указанием его размеров, а также расположения шин и стеллажей, либо проектируемая схема размещения и ошиновки:</w:t>
      </w:r>
    </w:p>
    <w:tbl>
      <w:tblPr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40B5A" w14:paraId="197B8EBF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5E9D4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45C57CE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44563D6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B7F7AA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492374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85EB4D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44CA27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B0109C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1E084F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D58B1C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2EA8B07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8861C7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BFF08A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1FAC49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C5455A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A67CDF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B55BAA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2E743E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D25ED6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3128B6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6992E9C8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1FE71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46F03B1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09169E0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3B8EB0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81E254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7888FD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D03521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372446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1B6244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39A152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192B3C5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AB672A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45A42F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5C8020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503A46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7C6208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6DA246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9B40D1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B67EF1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D4D4D1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3A76351D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1F7E9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0749288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1CA46E3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B248C5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428E26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F83ADD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9B0F22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4460B2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E27646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842F5D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0BDF1F9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9CAAFF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FCCF8E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575D13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3E9261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2682AA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1386B9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C85029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5C0EFD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5BDB92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32A04C56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E068B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31ECDE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FCE46C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77DFFA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7C6A9A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B68282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5D9B6A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C42593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864DCA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071FEC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2048321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CB7A59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C58023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759136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F4B1FB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00D085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F05254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37304E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E9101E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C02631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32CA11C1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9D572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11248FA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42A83E3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B673BB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26B9C3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5560DE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15F474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F3E672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8072BE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62B879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3EFCB94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05D302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20C89E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6133EE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B621AC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DA9A93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0CDE1D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55D27B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1C90C3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8E776E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20E6F41F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17E0A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6812EBD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8EF852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7D328E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AD48DD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7534BB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18CDC6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3EF962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961693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90DF1D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4702B76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E434B3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6A8E0B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7C253C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514DE1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C983E2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794D09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313A8D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4422F5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A1E8BD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7C186ABB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30144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6A8647B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C7A67F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EF232F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C99D9D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547CC9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E80F73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49855C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31F0BC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914C23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6C6C874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A8ECF4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3B326B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AE13CB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DE2B9E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E02BE1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A42626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FC6B7A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5815E0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F005DB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5E0185C9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C370C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17C9A0D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2D2B195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977E6E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7E25D5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223FDF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9D2D66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877256C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DE39D7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01BBF8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238FA93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95A55A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995B35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F0F486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85AAD2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9B1A17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E8CF69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0DD42A5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3527F7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EF0FC0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624D52B2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7669C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08C4D78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028C2C0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682034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4C4828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1CF52D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9A938D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BF5DE2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2576BE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ED38DE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74F7C2F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FFF54B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16212B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A74408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8DC83A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2EB2E31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FBE281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D14F28A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7A97F7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C8B97D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  <w:tr w:rsidR="00E40B5A" w14:paraId="399AF236" w14:textId="77777777" w:rsidTr="007D51D3">
        <w:trPr>
          <w:cantSplit/>
          <w:trHeight w:hRule="exact" w:val="480"/>
        </w:trPr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6A61F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4B3CF86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7D125FAE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4ED955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6987F41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FAAFD81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DCC02B8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6914A4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EDB3BF7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B985916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2" w:type="dxa"/>
          </w:tcPr>
          <w:p w14:paraId="3E9E591D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5BCD893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77171C50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CA60E8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987B5B2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6523C0B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1BD62553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0162A4E4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405C7A19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  <w:tc>
          <w:tcPr>
            <w:tcW w:w="461" w:type="dxa"/>
          </w:tcPr>
          <w:p w14:paraId="36C4DE8F" w14:textId="77777777" w:rsidR="00E40B5A" w:rsidRDefault="00E40B5A" w:rsidP="007D51D3">
            <w:pPr>
              <w:spacing w:line="480" w:lineRule="auto"/>
              <w:ind w:left="-1242"/>
              <w:jc w:val="center"/>
              <w:rPr>
                <w:b/>
                <w:sz w:val="22"/>
              </w:rPr>
            </w:pPr>
          </w:p>
        </w:tc>
      </w:tr>
    </w:tbl>
    <w:p w14:paraId="084AC86E" w14:textId="77777777" w:rsidR="00E40B5A" w:rsidRDefault="00E40B5A" w:rsidP="00E40B5A">
      <w:pPr>
        <w:pStyle w:val="3"/>
        <w:tabs>
          <w:tab w:val="left" w:pos="5103"/>
        </w:tabs>
        <w:spacing w:after="0"/>
        <w:jc w:val="left"/>
        <w:rPr>
          <w:sz w:val="22"/>
        </w:rPr>
      </w:pPr>
      <w:r w:rsidRPr="00E40B5A">
        <w:rPr>
          <w:sz w:val="22"/>
        </w:rPr>
        <w:t xml:space="preserve">6. </w:t>
      </w:r>
      <w:r>
        <w:rPr>
          <w:sz w:val="22"/>
        </w:rPr>
        <w:t>Примечание ____________________________________________________________________________________________________________________________________________________________</w:t>
      </w:r>
    </w:p>
    <w:p w14:paraId="37F7CA06" w14:textId="77777777" w:rsidR="00E40B5A" w:rsidRPr="00E40B5A" w:rsidRDefault="00E40B5A" w:rsidP="00E40B5A">
      <w:pPr>
        <w:pStyle w:val="3"/>
        <w:tabs>
          <w:tab w:val="left" w:pos="5103"/>
        </w:tabs>
        <w:spacing w:after="0"/>
        <w:jc w:val="left"/>
        <w:rPr>
          <w:sz w:val="22"/>
        </w:rPr>
      </w:pPr>
    </w:p>
    <w:p w14:paraId="380E2C82" w14:textId="77777777" w:rsidR="00E40B5A" w:rsidRDefault="00E40B5A" w:rsidP="00E40B5A">
      <w:pPr>
        <w:pStyle w:val="3"/>
        <w:tabs>
          <w:tab w:val="left" w:pos="5103"/>
        </w:tabs>
        <w:spacing w:after="0"/>
        <w:jc w:val="left"/>
        <w:rPr>
          <w:sz w:val="22"/>
        </w:rPr>
      </w:pPr>
      <w:r>
        <w:rPr>
          <w:sz w:val="22"/>
        </w:rPr>
        <w:t xml:space="preserve">Дата заполнения _____________ </w:t>
      </w:r>
      <w:r>
        <w:rPr>
          <w:sz w:val="22"/>
        </w:rPr>
        <w:tab/>
        <w:t>Заполнил_________________________</w:t>
      </w:r>
    </w:p>
    <w:p w14:paraId="12CE5963" w14:textId="77777777" w:rsidR="00E40B5A" w:rsidRDefault="00E40B5A" w:rsidP="00E40B5A">
      <w:pPr>
        <w:tabs>
          <w:tab w:val="left" w:pos="723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(Ф.И.О., должность)</w:t>
      </w:r>
    </w:p>
    <w:p w14:paraId="1147DC7F" w14:textId="77777777" w:rsidR="00C5471A" w:rsidRDefault="00C5471A"/>
    <w:sectPr w:rsidR="00C5471A" w:rsidSect="006D763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663" w:right="1134" w:bottom="1418" w:left="1134" w:header="343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CC87" w14:textId="77777777" w:rsidR="00B44A43" w:rsidRDefault="00B44A43" w:rsidP="00E40B5A">
      <w:r>
        <w:separator/>
      </w:r>
    </w:p>
  </w:endnote>
  <w:endnote w:type="continuationSeparator" w:id="0">
    <w:p w14:paraId="146BF530" w14:textId="77777777" w:rsidR="00B44A43" w:rsidRDefault="00B44A43" w:rsidP="00E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78E5" w14:textId="77777777" w:rsidR="004F1F26" w:rsidRDefault="00E40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6CDBE7" w14:textId="77777777" w:rsidR="004F1F26" w:rsidRDefault="00B44A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EA01" w14:textId="77777777" w:rsidR="004F1F26" w:rsidRDefault="00B44A43">
    <w:pPr>
      <w:pStyle w:val="a5"/>
      <w:tabs>
        <w:tab w:val="clear" w:pos="4153"/>
        <w:tab w:val="clear" w:pos="8306"/>
        <w:tab w:val="center" w:pos="3379"/>
        <w:tab w:val="right" w:pos="6758"/>
        <w:tab w:val="left" w:pos="10137"/>
      </w:tabs>
      <w:spacing w:after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5406" w14:textId="77777777" w:rsidR="00B44A43" w:rsidRDefault="00B44A43" w:rsidP="00E40B5A">
      <w:r>
        <w:separator/>
      </w:r>
    </w:p>
  </w:footnote>
  <w:footnote w:type="continuationSeparator" w:id="0">
    <w:p w14:paraId="436178C6" w14:textId="77777777" w:rsidR="00B44A43" w:rsidRDefault="00B44A43" w:rsidP="00E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464A" w14:textId="77777777" w:rsidR="004F1F26" w:rsidRDefault="00E40B5A">
    <w:pPr>
      <w:pStyle w:val="a3"/>
      <w:jc w:val="right"/>
    </w:pPr>
    <w:r>
      <w:rPr>
        <w:b/>
        <w:color w:val="808080"/>
      </w:rPr>
      <w:t>Форма № ПС-11а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2D14" w14:textId="460E50F8" w:rsidR="0042204B" w:rsidRDefault="008D3126" w:rsidP="008D3126">
    <w:pPr>
      <w:pStyle w:val="a3"/>
      <w:jc w:val="center"/>
    </w:pPr>
    <w:r w:rsidRPr="008D3126">
      <w:drawing>
        <wp:inline distT="0" distB="0" distL="0" distR="0" wp14:anchorId="2E45015A" wp14:editId="35EF3EA5">
          <wp:extent cx="5218546" cy="548494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7644" cy="56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23DC"/>
    <w:multiLevelType w:val="multilevel"/>
    <w:tmpl w:val="42B480BA"/>
    <w:lvl w:ilvl="0">
      <w:start w:val="1"/>
      <w:numFmt w:val="decimal"/>
      <w:pStyle w:val="4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28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454" w:hanging="227"/>
      </w:pPr>
    </w:lvl>
    <w:lvl w:ilvl="3">
      <w:start w:val="1"/>
      <w:numFmt w:val="decimal"/>
      <w:suff w:val="space"/>
      <w:lvlText w:val="%1.%2.%3.%4"/>
      <w:lvlJc w:val="left"/>
      <w:pPr>
        <w:ind w:left="1752" w:hanging="3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5A"/>
    <w:rsid w:val="0042204B"/>
    <w:rsid w:val="006D7636"/>
    <w:rsid w:val="008D3126"/>
    <w:rsid w:val="00B44A43"/>
    <w:rsid w:val="00C5471A"/>
    <w:rsid w:val="00CC425A"/>
    <w:rsid w:val="00E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C15C1"/>
  <w15:chartTrackingRefBased/>
  <w15:docId w15:val="{85AA37C4-9F1C-E845-A0F4-850985F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B5A"/>
    <w:pPr>
      <w:keepNext/>
      <w:jc w:val="center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E40B5A"/>
    <w:pPr>
      <w:keepNext/>
      <w:spacing w:after="120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E40B5A"/>
    <w:pPr>
      <w:keepNext/>
      <w:numPr>
        <w:numId w:val="1"/>
      </w:numPr>
      <w:tabs>
        <w:tab w:val="left" w:pos="5103"/>
      </w:tabs>
      <w:spacing w:before="120" w:after="12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5A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B5A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B5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E40B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40B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40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40B5A"/>
  </w:style>
  <w:style w:type="paragraph" w:customStyle="1" w:styleId="a8">
    <w:name w:val="Таблица"/>
    <w:basedOn w:val="a"/>
    <w:rsid w:val="00E40B5A"/>
    <w:pPr>
      <w:spacing w:after="1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Taktashev Rashid</dc:creator>
  <cp:keywords/>
  <dc:description/>
  <cp:lastModifiedBy>Пользователь Microsoft Office</cp:lastModifiedBy>
  <cp:revision>4</cp:revision>
  <dcterms:created xsi:type="dcterms:W3CDTF">2018-07-24T15:43:00Z</dcterms:created>
  <dcterms:modified xsi:type="dcterms:W3CDTF">2018-11-10T18:29:00Z</dcterms:modified>
</cp:coreProperties>
</file>